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work as initially planned.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lXP7ZN5ulNvLULKclNq4VV8PBw==">CgMxLjA4AHIhMVlqR0g1blJCVzQ3M2Fmdm9qLXYweVJabmNiZFFUY29F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